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8" w:rsidRDefault="00C13778" w:rsidP="00C13778">
      <w:pPr>
        <w:jc w:val="center"/>
        <w:rPr>
          <w:rFonts w:ascii="仿宋" w:eastAsia="仿宋" w:hAnsi="仿宋"/>
          <w:b/>
          <w:color w:val="FF0000"/>
          <w:sz w:val="72"/>
          <w:szCs w:val="72"/>
        </w:rPr>
      </w:pPr>
      <w:r>
        <w:rPr>
          <w:rFonts w:ascii="仿宋" w:eastAsia="仿宋" w:hAnsi="仿宋"/>
          <w:b/>
          <w:color w:val="FF0000"/>
          <w:sz w:val="72"/>
          <w:szCs w:val="72"/>
        </w:rPr>
        <w:t>嘉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兴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市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水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利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学</w:t>
      </w:r>
      <w:r>
        <w:rPr>
          <w:rFonts w:ascii="仿宋" w:eastAsia="仿宋" w:hAnsi="仿宋" w:hint="eastAsia"/>
          <w:b/>
          <w:color w:val="FF0000"/>
          <w:sz w:val="72"/>
          <w:szCs w:val="72"/>
        </w:rPr>
        <w:t xml:space="preserve"> </w:t>
      </w:r>
      <w:r>
        <w:rPr>
          <w:rFonts w:ascii="仿宋" w:eastAsia="仿宋" w:hAnsi="仿宋"/>
          <w:b/>
          <w:color w:val="FF0000"/>
          <w:sz w:val="72"/>
          <w:szCs w:val="72"/>
        </w:rPr>
        <w:t>会</w:t>
      </w:r>
    </w:p>
    <w:p w:rsidR="00C13778" w:rsidRDefault="00B90DC7" w:rsidP="00C13778">
      <w:pPr>
        <w:jc w:val="center"/>
        <w:rPr>
          <w:rFonts w:ascii="仿宋" w:eastAsia="仿宋" w:hAnsi="仿宋"/>
          <w:b/>
          <w:sz w:val="32"/>
          <w:szCs w:val="32"/>
        </w:rPr>
      </w:pPr>
      <w:r w:rsidRPr="00B90DC7">
        <w:rPr>
          <w:rFonts w:ascii="仿宋" w:eastAsia="仿宋" w:hAnsi="仿宋"/>
          <w:b/>
          <w:color w:val="FF0000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962E2" w:rsidRDefault="002962E2">
      <w:pPr>
        <w:jc w:val="center"/>
        <w:rPr>
          <w:rFonts w:ascii="仿宋" w:eastAsia="仿宋" w:hAnsi="仿宋"/>
          <w:b/>
          <w:sz w:val="72"/>
          <w:szCs w:val="72"/>
        </w:rPr>
      </w:pPr>
    </w:p>
    <w:p w:rsidR="002962E2" w:rsidRDefault="008A3685">
      <w:pPr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>新会员入会名单</w:t>
      </w:r>
      <w:r w:rsidR="00485F81">
        <w:rPr>
          <w:rFonts w:hint="eastAsia"/>
          <w:b/>
          <w:sz w:val="44"/>
          <w:szCs w:val="44"/>
        </w:rPr>
        <w:t>（个人会员）</w:t>
      </w:r>
    </w:p>
    <w:p w:rsidR="002962E2" w:rsidRDefault="002962E2">
      <w:pPr>
        <w:ind w:firstLineChars="200" w:firstLine="480"/>
        <w:rPr>
          <w:sz w:val="24"/>
          <w:szCs w:val="24"/>
        </w:rPr>
      </w:pPr>
    </w:p>
    <w:p w:rsidR="002962E2" w:rsidRDefault="008A368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嘉兴市水利学会章程》的有关规定，为增强水利学会活力，扩大学会队伍，吸收更多水利人才，及时做好新会员的发展工作，近期学会共收到《嘉兴市水利学会会员入会申请表》54份，经单位推荐，秘书处初步审核，以下54名申请入会人员全部符合我会《章程》规定的会员条件</w:t>
      </w:r>
      <w:r w:rsidR="003E69C7">
        <w:rPr>
          <w:rFonts w:asciiTheme="minorEastAsia" w:hAnsiTheme="minorEastAsia" w:hint="eastAsia"/>
          <w:sz w:val="28"/>
          <w:szCs w:val="28"/>
        </w:rPr>
        <w:t>。2021年5月19日，</w:t>
      </w:r>
      <w:r>
        <w:rPr>
          <w:rFonts w:asciiTheme="minorEastAsia" w:hAnsiTheme="minorEastAsia" w:hint="eastAsia"/>
          <w:sz w:val="28"/>
          <w:szCs w:val="28"/>
        </w:rPr>
        <w:t>经嘉兴市水利学会第八届理事会审议批准入会。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2962E2" w:rsidRDefault="008A368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个人会员名单</w:t>
      </w:r>
    </w:p>
    <w:tbl>
      <w:tblPr>
        <w:tblW w:w="8520" w:type="dxa"/>
        <w:tblInd w:w="93" w:type="dxa"/>
        <w:tblLayout w:type="fixed"/>
        <w:tblLook w:val="04A0"/>
      </w:tblPr>
      <w:tblGrid>
        <w:gridCol w:w="441"/>
        <w:gridCol w:w="850"/>
        <w:gridCol w:w="709"/>
        <w:gridCol w:w="1134"/>
        <w:gridCol w:w="709"/>
        <w:gridCol w:w="1134"/>
        <w:gridCol w:w="2268"/>
        <w:gridCol w:w="1275"/>
      </w:tblGrid>
      <w:tr w:rsidR="002962E2" w:rsidTr="003E69C7">
        <w:trPr>
          <w:trHeight w:val="4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职务/职称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陈宇豪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湖南排工程管理服务中心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朱群峰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1979.11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嘉兴市水利水电工程质量管理服务中心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会计师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卞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嘉兴市水文站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陆佳俊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虞赟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钟煜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1991.10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蔡能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1991.04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姜敏冲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1989.03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姚宇轩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1992.09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</w:t>
            </w:r>
            <w:r>
              <w:rPr>
                <w:rFonts w:ascii="仿宋_GB2312" w:eastAsia="仿宋_GB2312" w:hint="eastAsia"/>
                <w:color w:val="000000"/>
              </w:rPr>
              <w:lastRenderedPageBreak/>
              <w:t>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王雨宵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1997.02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嘉兴市杭嘉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湖南排工程长山河枢纽管理所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技术员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吴萍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1983.01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嘉兴市水利水电勘察设计研究院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高级工程师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徐洁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1984.05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嘉兴市水利水电勘察设计研究院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高级工程师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庞圣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1987.03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土家族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嘉兴市水利水电勘察设计研究院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顾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绎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1996.07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嘉兴市水利水电勘察设计研究院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张晓佳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1995.12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南湖区农业农村和水利局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计宏伟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1975.12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秀洲区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农业农村和水利局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科长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夏水舰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1977.12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秀洲区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水文站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站长</w:t>
            </w:r>
          </w:p>
        </w:tc>
      </w:tr>
      <w:tr w:rsidR="002962E2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徐佳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1993.11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秀洲区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水文站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站长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万剑锋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1964.01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正科级干部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周建良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1968.07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科员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刘超寅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1986.04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科长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吴周勤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1986.12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郭颖娟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1973.11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杨斐斐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科员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黄彩云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1989.07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海盐县水利局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钱国良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1974.07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桐乡市水利局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副局长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金娟芬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桐乡市水利局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会计师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费顺华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1978.12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九三学社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浙江道元工程技术有限公司桐乡分公司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高级工程师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桐乡市长山河投资开发有限公司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出纳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陆胜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1977.01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中共党员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浙江锦嘉建设有限公司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董事长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闫瑞敏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1993.06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嘉兴市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锦禹建设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沈加骏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1982.10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高远见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1966.05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总监理工程师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梅雪惠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1981.06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陆莉莉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1991.11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王晓峰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1988.05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顾林飞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倪水良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1987.06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顾华杰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1994.01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朱杰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1988.08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张敏佳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1989.02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王友章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高级工程师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陶董重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1996.12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监理员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1989.12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郭儒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1987.08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潘斐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1992.03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</w:rPr>
              <w:t>房光银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1969.08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高级工程师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吴秀玲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1978.10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高级工程师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监理员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张嘉伟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姚良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1994.11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监理员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向明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1969.10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总监理工程师</w:t>
            </w:r>
          </w:p>
        </w:tc>
      </w:tr>
      <w:tr w:rsidR="002962E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2962E2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张玮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1987.02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群众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嘉兴秀水工程监理有限公司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E2" w:rsidRDefault="008A3685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助理工程师</w:t>
            </w:r>
          </w:p>
        </w:tc>
      </w:tr>
    </w:tbl>
    <w:p w:rsidR="002962E2" w:rsidRDefault="002962E2">
      <w:pPr>
        <w:rPr>
          <w:rFonts w:asciiTheme="minorEastAsia" w:hAnsiTheme="minorEastAsia"/>
          <w:sz w:val="18"/>
          <w:szCs w:val="18"/>
        </w:rPr>
      </w:pPr>
    </w:p>
    <w:p w:rsidR="002962E2" w:rsidRDefault="002962E2">
      <w:pPr>
        <w:rPr>
          <w:rFonts w:asciiTheme="minorEastAsia" w:hAnsiTheme="minorEastAsia"/>
          <w:sz w:val="18"/>
          <w:szCs w:val="18"/>
        </w:rPr>
      </w:pPr>
    </w:p>
    <w:p w:rsidR="002962E2" w:rsidRDefault="002962E2">
      <w:pPr>
        <w:rPr>
          <w:rFonts w:asciiTheme="minorEastAsia" w:hAnsiTheme="minorEastAsia"/>
          <w:sz w:val="18"/>
          <w:szCs w:val="18"/>
        </w:rPr>
      </w:pPr>
    </w:p>
    <w:p w:rsidR="002962E2" w:rsidRDefault="002962E2" w:rsidP="0098141D">
      <w:pPr>
        <w:jc w:val="center"/>
        <w:rPr>
          <w:rFonts w:asciiTheme="minorEastAsia" w:hAnsiTheme="minorEastAsia"/>
          <w:b/>
          <w:sz w:val="18"/>
          <w:szCs w:val="18"/>
        </w:rPr>
      </w:pPr>
    </w:p>
    <w:sectPr w:rsidR="002962E2" w:rsidSect="0098141D">
      <w:headerReference w:type="even" r:id="rId9"/>
      <w:headerReference w:type="default" r:id="rId10"/>
      <w:footerReference w:type="default" r:id="rId11"/>
      <w:pgSz w:w="11906" w:h="16838"/>
      <w:pgMar w:top="1440" w:right="1701" w:bottom="1440" w:left="1701" w:header="34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DB" w:rsidRDefault="00EA3BDB" w:rsidP="002962E2">
      <w:r>
        <w:separator/>
      </w:r>
    </w:p>
  </w:endnote>
  <w:endnote w:type="continuationSeparator" w:id="0">
    <w:p w:rsidR="00EA3BDB" w:rsidRDefault="00EA3BDB" w:rsidP="0029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390309"/>
      <w:docPartObj>
        <w:docPartGallery w:val="AutoText"/>
      </w:docPartObj>
    </w:sdtPr>
    <w:sdtContent>
      <w:sdt>
        <w:sdtPr>
          <w:id w:val="-1989629237"/>
          <w:docPartObj>
            <w:docPartGallery w:val="AutoText"/>
          </w:docPartObj>
        </w:sdtPr>
        <w:sdtContent>
          <w:p w:rsidR="002962E2" w:rsidRDefault="008A368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90D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0DC7">
              <w:rPr>
                <w:b/>
                <w:bCs/>
                <w:sz w:val="24"/>
                <w:szCs w:val="24"/>
              </w:rPr>
              <w:fldChar w:fldCharType="separate"/>
            </w:r>
            <w:r w:rsidR="00485F81">
              <w:rPr>
                <w:b/>
                <w:bCs/>
                <w:noProof/>
              </w:rPr>
              <w:t>1</w:t>
            </w:r>
            <w:r w:rsidR="00B90DC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90D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0DC7">
              <w:rPr>
                <w:b/>
                <w:bCs/>
                <w:sz w:val="24"/>
                <w:szCs w:val="24"/>
              </w:rPr>
              <w:fldChar w:fldCharType="separate"/>
            </w:r>
            <w:r w:rsidR="00485F81">
              <w:rPr>
                <w:b/>
                <w:bCs/>
                <w:noProof/>
              </w:rPr>
              <w:t>3</w:t>
            </w:r>
            <w:r w:rsidR="00B90DC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62E2" w:rsidRDefault="00296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DB" w:rsidRDefault="00EA3BDB" w:rsidP="002962E2">
      <w:r>
        <w:separator/>
      </w:r>
    </w:p>
  </w:footnote>
  <w:footnote w:type="continuationSeparator" w:id="0">
    <w:p w:rsidR="00EA3BDB" w:rsidRDefault="00EA3BDB" w:rsidP="0029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E2" w:rsidRDefault="002962E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E2" w:rsidRDefault="002962E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523BDB"/>
    <w:multiLevelType w:val="singleLevel"/>
    <w:tmpl w:val="9A523BD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3E5C"/>
    <w:rsid w:val="00046FAB"/>
    <w:rsid w:val="00080144"/>
    <w:rsid w:val="000944DB"/>
    <w:rsid w:val="001740D8"/>
    <w:rsid w:val="001D5F9A"/>
    <w:rsid w:val="001E3EE0"/>
    <w:rsid w:val="00204803"/>
    <w:rsid w:val="00280330"/>
    <w:rsid w:val="002962E2"/>
    <w:rsid w:val="002C15D8"/>
    <w:rsid w:val="00330253"/>
    <w:rsid w:val="0038090E"/>
    <w:rsid w:val="003A1D65"/>
    <w:rsid w:val="003B73A2"/>
    <w:rsid w:val="003D6A74"/>
    <w:rsid w:val="003E69C7"/>
    <w:rsid w:val="004423C8"/>
    <w:rsid w:val="00481EBF"/>
    <w:rsid w:val="00485F81"/>
    <w:rsid w:val="004D3F67"/>
    <w:rsid w:val="00532321"/>
    <w:rsid w:val="00537AAB"/>
    <w:rsid w:val="005444DC"/>
    <w:rsid w:val="005E6A80"/>
    <w:rsid w:val="005F5959"/>
    <w:rsid w:val="00601B5F"/>
    <w:rsid w:val="006152E8"/>
    <w:rsid w:val="0061531B"/>
    <w:rsid w:val="00627BC6"/>
    <w:rsid w:val="00632BC1"/>
    <w:rsid w:val="00662781"/>
    <w:rsid w:val="00671612"/>
    <w:rsid w:val="00694DD5"/>
    <w:rsid w:val="006B3E5C"/>
    <w:rsid w:val="006F4802"/>
    <w:rsid w:val="00721493"/>
    <w:rsid w:val="00721BBC"/>
    <w:rsid w:val="00737FB4"/>
    <w:rsid w:val="00745952"/>
    <w:rsid w:val="007662EC"/>
    <w:rsid w:val="007923A9"/>
    <w:rsid w:val="007966FB"/>
    <w:rsid w:val="00894D94"/>
    <w:rsid w:val="008A1452"/>
    <w:rsid w:val="008A3685"/>
    <w:rsid w:val="008F3120"/>
    <w:rsid w:val="0095681B"/>
    <w:rsid w:val="0098141D"/>
    <w:rsid w:val="009F1FD3"/>
    <w:rsid w:val="00A100E1"/>
    <w:rsid w:val="00A270AE"/>
    <w:rsid w:val="00A630FA"/>
    <w:rsid w:val="00A76DD8"/>
    <w:rsid w:val="00AD31D2"/>
    <w:rsid w:val="00AE39BD"/>
    <w:rsid w:val="00AF2ED9"/>
    <w:rsid w:val="00B2082C"/>
    <w:rsid w:val="00B473D9"/>
    <w:rsid w:val="00B50E32"/>
    <w:rsid w:val="00B77C56"/>
    <w:rsid w:val="00B90DC7"/>
    <w:rsid w:val="00B93568"/>
    <w:rsid w:val="00C13778"/>
    <w:rsid w:val="00C43A49"/>
    <w:rsid w:val="00C65972"/>
    <w:rsid w:val="00CB7EDF"/>
    <w:rsid w:val="00D321F7"/>
    <w:rsid w:val="00D72A17"/>
    <w:rsid w:val="00DA59FD"/>
    <w:rsid w:val="00DA7AB9"/>
    <w:rsid w:val="00DB1D6B"/>
    <w:rsid w:val="00E20AC5"/>
    <w:rsid w:val="00E47042"/>
    <w:rsid w:val="00EA3BDB"/>
    <w:rsid w:val="00EC49CE"/>
    <w:rsid w:val="00F65C17"/>
    <w:rsid w:val="00FB3BDC"/>
    <w:rsid w:val="00FD0E14"/>
    <w:rsid w:val="00FD2C23"/>
    <w:rsid w:val="00FD7406"/>
    <w:rsid w:val="00FE73C3"/>
    <w:rsid w:val="00FF5DB7"/>
    <w:rsid w:val="03D612C3"/>
    <w:rsid w:val="18966A01"/>
    <w:rsid w:val="1F721A2E"/>
    <w:rsid w:val="23433E74"/>
    <w:rsid w:val="27E640C1"/>
    <w:rsid w:val="2D95541E"/>
    <w:rsid w:val="31DC32D1"/>
    <w:rsid w:val="519538FA"/>
    <w:rsid w:val="6108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6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9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962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2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62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C56560-5DBB-436B-9EBD-DCC2DB6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吴美红</cp:lastModifiedBy>
  <cp:revision>4</cp:revision>
  <cp:lastPrinted>2018-11-12T03:09:00Z</cp:lastPrinted>
  <dcterms:created xsi:type="dcterms:W3CDTF">2021-05-26T08:09:00Z</dcterms:created>
  <dcterms:modified xsi:type="dcterms:W3CDTF">2021-05-26T08:12:00Z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E500E297B6D644B9B2C12E6207FA069F</vt:lpwstr>
  </property>
</Properties>
</file>